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42992CFA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E11BCA" w:rsidRPr="00E11BCA">
        <w:rPr>
          <w:rFonts w:ascii="Arial" w:hAnsi="Arial" w:cs="Arial"/>
          <w:bCs/>
          <w:color w:val="000000"/>
          <w:sz w:val="22"/>
          <w:szCs w:val="22"/>
        </w:rPr>
        <w:t>Nákup 3 kusů stolních laboratorních osciloskopů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D052D" w14:textId="77777777" w:rsidR="006F686A" w:rsidRDefault="006F686A">
      <w:r>
        <w:separator/>
      </w:r>
    </w:p>
  </w:endnote>
  <w:endnote w:type="continuationSeparator" w:id="0">
    <w:p w14:paraId="42F48141" w14:textId="77777777" w:rsidR="006F686A" w:rsidRDefault="006F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42128" w14:textId="77777777" w:rsidR="006F686A" w:rsidRDefault="006F686A">
      <w:r>
        <w:separator/>
      </w:r>
    </w:p>
  </w:footnote>
  <w:footnote w:type="continuationSeparator" w:id="0">
    <w:p w14:paraId="5EFCC876" w14:textId="77777777" w:rsidR="006F686A" w:rsidRDefault="006F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5614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686A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16847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303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9C3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170CA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68F6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1BC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544D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4FD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5382-B82A-4022-9C3B-599114F64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26AFC-F60D-4A8C-864D-BC0A51D0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2025-09-10T13:40:00Z</dcterms:created>
  <dcterms:modified xsi:type="dcterms:W3CDTF">2025-09-10T13:40:00Z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